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E69" w:rsidRPr="00A87122" w:rsidRDefault="00401E69" w:rsidP="00401E69">
      <w:pPr>
        <w:pStyle w:val="c7c12"/>
        <w:spacing w:before="26" w:beforeAutospacing="0"/>
      </w:pPr>
      <w:r w:rsidRPr="008D13DF">
        <w:rPr>
          <w:rStyle w:val="c9"/>
          <w:b/>
        </w:rPr>
        <w:t>Тема:</w:t>
      </w:r>
      <w:r w:rsidR="00903D6D">
        <w:rPr>
          <w:rStyle w:val="c9"/>
          <w:b/>
        </w:rPr>
        <w:t xml:space="preserve"> </w:t>
      </w:r>
      <w:bookmarkStart w:id="0" w:name="_GoBack"/>
      <w:bookmarkEnd w:id="0"/>
      <w:r w:rsidRPr="00A87122">
        <w:rPr>
          <w:rStyle w:val="c1"/>
        </w:rPr>
        <w:t> </w:t>
      </w:r>
      <w:r w:rsidRPr="00A87122">
        <w:rPr>
          <w:rStyle w:val="c9"/>
        </w:rPr>
        <w:t>Закрепление сложения и вычитания в пределах 100.</w:t>
      </w:r>
    </w:p>
    <w:p w:rsidR="00401E69" w:rsidRDefault="00401E69" w:rsidP="00401E69">
      <w:pPr>
        <w:pStyle w:val="c7"/>
        <w:spacing w:before="26" w:beforeAutospacing="0"/>
        <w:rPr>
          <w:rStyle w:val="c9"/>
        </w:rPr>
      </w:pPr>
      <w:r w:rsidRPr="008D13DF">
        <w:rPr>
          <w:rStyle w:val="c9"/>
          <w:b/>
        </w:rPr>
        <w:t>Цели урока</w:t>
      </w:r>
      <w:r w:rsidRPr="00A87122">
        <w:rPr>
          <w:rStyle w:val="c9"/>
        </w:rPr>
        <w:t>:</w:t>
      </w:r>
    </w:p>
    <w:p w:rsidR="00401E69" w:rsidRDefault="00401E69" w:rsidP="00401E69">
      <w:pPr>
        <w:pStyle w:val="c7"/>
        <w:spacing w:before="26" w:beforeAutospacing="0"/>
      </w:pPr>
      <w:r w:rsidRPr="008D13DF">
        <w:rPr>
          <w:rStyle w:val="c1"/>
          <w:u w:val="single"/>
        </w:rPr>
        <w:t> </w:t>
      </w:r>
      <w:r w:rsidRPr="008D13DF">
        <w:rPr>
          <w:rStyle w:val="c2"/>
          <w:u w:val="single"/>
        </w:rPr>
        <w:t>Образовательные</w:t>
      </w:r>
      <w:r w:rsidRPr="00A87122">
        <w:rPr>
          <w:rStyle w:val="c1"/>
        </w:rPr>
        <w:t>: закрепление изученных случаев вычислений,  совершенствование умения решать задачи.</w:t>
      </w:r>
    </w:p>
    <w:p w:rsidR="00401E69" w:rsidRPr="00A87122" w:rsidRDefault="00401E69" w:rsidP="00401E69">
      <w:pPr>
        <w:pStyle w:val="c7"/>
        <w:spacing w:before="26" w:beforeAutospacing="0"/>
      </w:pPr>
      <w:r w:rsidRPr="008D13DF">
        <w:rPr>
          <w:rStyle w:val="c2"/>
          <w:u w:val="single"/>
        </w:rPr>
        <w:t>Воспитательные:</w:t>
      </w:r>
      <w:r w:rsidRPr="00A87122">
        <w:rPr>
          <w:rStyle w:val="c1"/>
        </w:rPr>
        <w:t>  воспитывать умение работать коллективно, в парах; привитие любви                                    к математике.</w:t>
      </w:r>
    </w:p>
    <w:p w:rsidR="00401E69" w:rsidRPr="00A87122" w:rsidRDefault="00401E69" w:rsidP="00401E69">
      <w:pPr>
        <w:pStyle w:val="c7"/>
        <w:spacing w:before="26" w:beforeAutospacing="0"/>
      </w:pPr>
      <w:proofErr w:type="gramStart"/>
      <w:r w:rsidRPr="008D13DF">
        <w:rPr>
          <w:rStyle w:val="c2"/>
          <w:u w:val="single"/>
        </w:rPr>
        <w:t>Развивающие:</w:t>
      </w:r>
      <w:r>
        <w:rPr>
          <w:rStyle w:val="c2"/>
          <w:u w:val="single"/>
        </w:rPr>
        <w:t xml:space="preserve"> </w:t>
      </w:r>
      <w:r>
        <w:rPr>
          <w:rStyle w:val="c1"/>
        </w:rPr>
        <w:t> развитие</w:t>
      </w:r>
      <w:proofErr w:type="gramEnd"/>
      <w:r>
        <w:rPr>
          <w:rStyle w:val="c1"/>
        </w:rPr>
        <w:t xml:space="preserve"> логического мышления, </w:t>
      </w:r>
      <w:r w:rsidRPr="00A87122">
        <w:rPr>
          <w:rStyle w:val="c1"/>
        </w:rPr>
        <w:t xml:space="preserve"> творческих способностей.  </w:t>
      </w:r>
    </w:p>
    <w:p w:rsidR="00401E69" w:rsidRPr="00A87122" w:rsidRDefault="00401E69" w:rsidP="00401E69">
      <w:pPr>
        <w:pStyle w:val="c7"/>
        <w:spacing w:before="26" w:beforeAutospacing="0"/>
      </w:pPr>
      <w:r w:rsidRPr="008D13DF">
        <w:rPr>
          <w:rStyle w:val="c2"/>
          <w:b/>
        </w:rPr>
        <w:t>Оборудование</w:t>
      </w:r>
      <w:r w:rsidRPr="00A87122">
        <w:rPr>
          <w:rStyle w:val="c2"/>
        </w:rPr>
        <w:t>:</w:t>
      </w:r>
      <w:r w:rsidRPr="00A87122">
        <w:rPr>
          <w:rStyle w:val="c1"/>
        </w:rPr>
        <w:t> интерактивная доска,</w:t>
      </w:r>
      <w:r>
        <w:rPr>
          <w:rStyle w:val="c1"/>
        </w:rPr>
        <w:t xml:space="preserve"> ИКТ учителя и ученика, проектор, сигнальные карточки с цифрами</w:t>
      </w:r>
      <w:r w:rsidRPr="00A87122">
        <w:rPr>
          <w:rStyle w:val="c1"/>
        </w:rPr>
        <w:t>.</w:t>
      </w:r>
    </w:p>
    <w:p w:rsidR="00401E69" w:rsidRPr="008D13DF" w:rsidRDefault="00401E69" w:rsidP="00401E69">
      <w:pPr>
        <w:pStyle w:val="c7c12"/>
        <w:spacing w:before="26" w:beforeAutospacing="0"/>
        <w:jc w:val="center"/>
        <w:rPr>
          <w:b/>
        </w:rPr>
      </w:pPr>
      <w:r w:rsidRPr="008D13DF">
        <w:rPr>
          <w:rStyle w:val="c2"/>
          <w:b/>
        </w:rPr>
        <w:t>Ход урока:</w:t>
      </w:r>
    </w:p>
    <w:p w:rsidR="00401E69" w:rsidRDefault="00401E69" w:rsidP="00401E69">
      <w:pPr>
        <w:pStyle w:val="c0"/>
        <w:numPr>
          <w:ilvl w:val="0"/>
          <w:numId w:val="2"/>
        </w:numPr>
        <w:spacing w:before="26" w:beforeAutospacing="0"/>
        <w:rPr>
          <w:rStyle w:val="c1c4"/>
          <w:u w:val="single"/>
        </w:rPr>
      </w:pPr>
      <w:r w:rsidRPr="00A87122">
        <w:rPr>
          <w:rStyle w:val="c1c4"/>
          <w:u w:val="single"/>
        </w:rPr>
        <w:t>Организационный этап.</w:t>
      </w:r>
    </w:p>
    <w:p w:rsidR="00401E69" w:rsidRPr="008D13DF" w:rsidRDefault="00401E69" w:rsidP="00401E69">
      <w:pPr>
        <w:pStyle w:val="c0"/>
        <w:spacing w:before="26" w:beforeAutospacing="0"/>
        <w:ind w:left="585"/>
        <w:rPr>
          <w:u w:val="single"/>
        </w:rPr>
      </w:pPr>
      <w:r>
        <w:rPr>
          <w:rStyle w:val="c1c4"/>
          <w:u w:val="single"/>
        </w:rPr>
        <w:t>Слайд 1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- С какими детскими журналами мы знакомились на уроках внеклассного чтения? («</w:t>
      </w:r>
      <w:proofErr w:type="spellStart"/>
      <w:r w:rsidRPr="00A87122">
        <w:rPr>
          <w:rStyle w:val="c1"/>
        </w:rPr>
        <w:t>Мурзилка</w:t>
      </w:r>
      <w:proofErr w:type="spellEnd"/>
      <w:r w:rsidRPr="00A87122">
        <w:rPr>
          <w:rStyle w:val="c1"/>
        </w:rPr>
        <w:t>», «Трамвай», «Миша» и др.)</w:t>
      </w:r>
    </w:p>
    <w:p w:rsidR="00401E69" w:rsidRDefault="00401E69" w:rsidP="00401E69">
      <w:pPr>
        <w:pStyle w:val="c0"/>
        <w:spacing w:before="26" w:beforeAutospacing="0"/>
        <w:rPr>
          <w:rStyle w:val="c1"/>
        </w:rPr>
      </w:pPr>
      <w:r w:rsidRPr="00A87122">
        <w:rPr>
          <w:rStyle w:val="c1"/>
        </w:rPr>
        <w:t>- С чего начинаем рассматривать любой журнал? (С обложки)</w:t>
      </w:r>
    </w:p>
    <w:p w:rsidR="00401E69" w:rsidRPr="00A87122" w:rsidRDefault="00401E69" w:rsidP="00401E69">
      <w:pPr>
        <w:spacing w:before="26" w:after="100" w:afterAutospacing="1"/>
        <w:ind w:left="360"/>
        <w:rPr>
          <w:u w:val="single"/>
        </w:rPr>
      </w:pPr>
      <w:r>
        <w:rPr>
          <w:rStyle w:val="c1c4"/>
          <w:u w:val="single"/>
        </w:rPr>
        <w:t>2.</w:t>
      </w:r>
      <w:r w:rsidRPr="00A87122">
        <w:rPr>
          <w:rStyle w:val="c1c4"/>
          <w:u w:val="single"/>
        </w:rPr>
        <w:t>Целеполагание.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c4"/>
        </w:rPr>
        <w:t> </w:t>
      </w:r>
      <w:r w:rsidRPr="00A87122">
        <w:rPr>
          <w:rStyle w:val="c1"/>
        </w:rPr>
        <w:t>- Сегодня на уроке мы создадим собственный электронный математический журнал, станем авторами этого журнала.</w:t>
      </w:r>
    </w:p>
    <w:p w:rsidR="00401E69" w:rsidRDefault="00401E69" w:rsidP="00401E69">
      <w:pPr>
        <w:pStyle w:val="c0"/>
        <w:spacing w:before="26" w:beforeAutospacing="0"/>
      </w:pPr>
      <w:r>
        <w:t>Слайд 2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 xml:space="preserve">. – Какие сведения помещают на обложку журнала? (Автор, название, издательство, год издания, иллюстрации обложки) 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(Появляется фото класса, название «</w:t>
      </w:r>
      <w:r w:rsidRPr="002B60E9">
        <w:rPr>
          <w:rStyle w:val="c1"/>
          <w:u w:val="single"/>
        </w:rPr>
        <w:t>Математический журнал</w:t>
      </w:r>
      <w:r w:rsidRPr="00A87122">
        <w:rPr>
          <w:rStyle w:val="c1"/>
        </w:rPr>
        <w:t>», да</w:t>
      </w:r>
      <w:r>
        <w:rPr>
          <w:rStyle w:val="c1"/>
        </w:rPr>
        <w:t>та</w:t>
      </w:r>
      <w:r w:rsidRPr="00A87122">
        <w:rPr>
          <w:rStyle w:val="c1"/>
        </w:rPr>
        <w:t>.)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- Ну-ка, проверь, дружок,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Ты готов начать урок?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Все ль на месте,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 xml:space="preserve">Всё ль в порядке, 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Ручка, книжка и тетрадка?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Все ли правильно сидят?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Все ль внимательно глядят?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lastRenderedPageBreak/>
        <w:t xml:space="preserve">Каждый хочет получать 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За урок отметку «5»!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 xml:space="preserve">-Запишите в тетрадь сегодняшнее число. </w:t>
      </w:r>
    </w:p>
    <w:p w:rsidR="00401E69" w:rsidRPr="00A87122" w:rsidRDefault="00401E69" w:rsidP="00401E69">
      <w:pPr>
        <w:pStyle w:val="c0"/>
        <w:spacing w:before="26" w:beforeAutospacing="0"/>
      </w:pPr>
      <w:r>
        <w:rPr>
          <w:rStyle w:val="c1"/>
        </w:rPr>
        <w:t>Слайд 3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c6"/>
        </w:rPr>
        <w:t xml:space="preserve">1 страница журнала </w:t>
      </w:r>
      <w:r w:rsidRPr="00A87122">
        <w:rPr>
          <w:rStyle w:val="c3c1"/>
        </w:rPr>
        <w:t>«</w:t>
      </w:r>
      <w:r w:rsidRPr="002B60E9">
        <w:rPr>
          <w:rStyle w:val="c3c1"/>
          <w:u w:val="single"/>
        </w:rPr>
        <w:t>Устный счет</w:t>
      </w:r>
      <w:r w:rsidRPr="00A87122">
        <w:rPr>
          <w:rStyle w:val="c3c1"/>
        </w:rPr>
        <w:t>» -</w:t>
      </w:r>
      <w:r w:rsidRPr="00A87122">
        <w:rPr>
          <w:rStyle w:val="c1c6"/>
        </w:rPr>
        <w:t> 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- Беритесь, ребята,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Скорей за работу!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Учитесь считать,</w:t>
      </w:r>
    </w:p>
    <w:p w:rsidR="00401E69" w:rsidRPr="00A87122" w:rsidRDefault="00401E69" w:rsidP="00401E69">
      <w:pPr>
        <w:pStyle w:val="c0c11"/>
        <w:spacing w:before="26" w:beforeAutospacing="0"/>
      </w:pPr>
      <w:r w:rsidRPr="00A87122">
        <w:rPr>
          <w:rStyle w:val="c1"/>
        </w:rPr>
        <w:t>   Чтоб не сбиться со счету!</w:t>
      </w:r>
    </w:p>
    <w:p w:rsidR="00401E69" w:rsidRDefault="00401E69" w:rsidP="00401E69">
      <w:pPr>
        <w:pStyle w:val="c0"/>
        <w:spacing w:before="26" w:beforeAutospacing="0"/>
        <w:rPr>
          <w:rStyle w:val="c1"/>
        </w:rPr>
      </w:pPr>
      <w:r>
        <w:rPr>
          <w:rStyle w:val="c1"/>
        </w:rPr>
        <w:t>(Дети откройте папку на компьютере с названием ЭОР №3 для 1 варианта и ЭОР №4 для второго варианта</w:t>
      </w:r>
      <w:r w:rsidRPr="00A87122">
        <w:rPr>
          <w:rStyle w:val="c1"/>
        </w:rPr>
        <w:t>.)</w:t>
      </w:r>
    </w:p>
    <w:p w:rsidR="00401E69" w:rsidRDefault="00401E69" w:rsidP="00401E69">
      <w:pPr>
        <w:pStyle w:val="c0"/>
        <w:spacing w:before="26" w:beforeAutospacing="0"/>
        <w:rPr>
          <w:rStyle w:val="c1"/>
        </w:rPr>
      </w:pPr>
      <w:r>
        <w:rPr>
          <w:rStyle w:val="c1"/>
        </w:rPr>
        <w:t>- Повторим последовательность счета двухзначных чисел.</w:t>
      </w:r>
    </w:p>
    <w:p w:rsidR="00401E69" w:rsidRDefault="00401E69" w:rsidP="00401E69">
      <w:pPr>
        <w:pStyle w:val="c0"/>
        <w:spacing w:before="26" w:beforeAutospacing="0"/>
        <w:rPr>
          <w:rStyle w:val="c1"/>
        </w:rPr>
      </w:pPr>
      <w:r>
        <w:rPr>
          <w:rStyle w:val="c1"/>
        </w:rPr>
        <w:t>( Откройте папку ЭОР №5)</w:t>
      </w:r>
    </w:p>
    <w:p w:rsidR="00401E69" w:rsidRDefault="00401E69" w:rsidP="00401E69">
      <w:pPr>
        <w:pStyle w:val="c0"/>
        <w:spacing w:before="26" w:beforeAutospacing="0"/>
        <w:rPr>
          <w:rStyle w:val="c1"/>
        </w:rPr>
      </w:pPr>
      <w:r>
        <w:rPr>
          <w:rStyle w:val="c1"/>
        </w:rPr>
        <w:t>- Повторим периметр фигур.</w:t>
      </w:r>
    </w:p>
    <w:p w:rsidR="00401E69" w:rsidRPr="00A87122" w:rsidRDefault="00401E69" w:rsidP="00401E69">
      <w:pPr>
        <w:pStyle w:val="c0"/>
        <w:spacing w:before="26" w:beforeAutospacing="0"/>
      </w:pPr>
      <w:r>
        <w:rPr>
          <w:rStyle w:val="c1"/>
        </w:rPr>
        <w:t>Слайд 4</w:t>
      </w:r>
    </w:p>
    <w:p w:rsidR="00401E69" w:rsidRPr="00A87122" w:rsidRDefault="00401E69" w:rsidP="00401E69">
      <w:pPr>
        <w:pStyle w:val="c0"/>
        <w:spacing w:before="26" w:beforeAutospacing="0"/>
      </w:pPr>
      <w:r>
        <w:rPr>
          <w:rStyle w:val="c1"/>
        </w:rPr>
        <w:t xml:space="preserve">- </w:t>
      </w:r>
      <w:r w:rsidRPr="00A87122">
        <w:rPr>
          <w:rStyle w:val="c1"/>
        </w:rPr>
        <w:t>Решение задачи.</w:t>
      </w:r>
    </w:p>
    <w:p w:rsidR="00401E69" w:rsidRDefault="00401E69" w:rsidP="00401E69">
      <w:pPr>
        <w:pStyle w:val="c0"/>
        <w:spacing w:before="26" w:beforeAutospacing="0"/>
      </w:pPr>
      <w:proofErr w:type="gramStart"/>
      <w:r>
        <w:rPr>
          <w:rStyle w:val="c1"/>
        </w:rPr>
        <w:t>( Брату</w:t>
      </w:r>
      <w:proofErr w:type="gramEnd"/>
      <w:r>
        <w:rPr>
          <w:rStyle w:val="c1"/>
        </w:rPr>
        <w:t xml:space="preserve"> </w:t>
      </w:r>
      <w:r w:rsidRPr="00A87122">
        <w:rPr>
          <w:rStyle w:val="c1"/>
        </w:rPr>
        <w:t>3 года, сестре 7 лет. Через сколько лет брату будет столько же лет, сколько сейчас сестре</w:t>
      </w:r>
      <w:proofErr w:type="gramStart"/>
      <w:r w:rsidRPr="00A87122">
        <w:rPr>
          <w:rStyle w:val="c1"/>
        </w:rPr>
        <w:t>?</w:t>
      </w:r>
      <w:r>
        <w:rPr>
          <w:rStyle w:val="c1"/>
        </w:rPr>
        <w:t xml:space="preserve"> )</w:t>
      </w:r>
      <w:proofErr w:type="gramEnd"/>
    </w:p>
    <w:p w:rsidR="00401E69" w:rsidRPr="00A87122" w:rsidRDefault="00401E69" w:rsidP="00401E69">
      <w:pPr>
        <w:pStyle w:val="c0"/>
        <w:spacing w:before="26" w:beforeAutospacing="0"/>
      </w:pPr>
      <w:r>
        <w:t>Слайд 5.</w:t>
      </w:r>
      <w:r w:rsidRPr="00A87122">
        <w:rPr>
          <w:rStyle w:val="c1c6"/>
        </w:rPr>
        <w:t xml:space="preserve"> </w:t>
      </w:r>
      <w:r>
        <w:rPr>
          <w:rStyle w:val="c1c3"/>
        </w:rPr>
        <w:t>«</w:t>
      </w:r>
      <w:proofErr w:type="spellStart"/>
      <w:r>
        <w:rPr>
          <w:rStyle w:val="c1c3"/>
        </w:rPr>
        <w:t>Смекалочка</w:t>
      </w:r>
      <w:proofErr w:type="spellEnd"/>
      <w:r w:rsidRPr="00A87122">
        <w:rPr>
          <w:rStyle w:val="c1c3"/>
        </w:rPr>
        <w:t>»</w:t>
      </w:r>
    </w:p>
    <w:p w:rsidR="00401E69" w:rsidRPr="00A87122" w:rsidRDefault="00401E69" w:rsidP="00401E69">
      <w:pPr>
        <w:numPr>
          <w:ilvl w:val="0"/>
          <w:numId w:val="1"/>
        </w:numPr>
        <w:spacing w:before="26" w:after="100" w:afterAutospacing="1"/>
      </w:pPr>
      <w:r w:rsidRPr="00A87122">
        <w:rPr>
          <w:rStyle w:val="c1"/>
        </w:rPr>
        <w:t>Дана фигура. Как провести один отрезок так, чтобы получилось два треугольника?</w:t>
      </w:r>
    </w:p>
    <w:p w:rsidR="00401E69" w:rsidRDefault="00401E69" w:rsidP="00401E69">
      <w:pPr>
        <w:pStyle w:val="c0"/>
        <w:spacing w:before="26" w:beforeAutospacing="0"/>
      </w:pPr>
      <w:r w:rsidRPr="00A87122">
        <w:rPr>
          <w:rStyle w:val="c1c4"/>
        </w:rPr>
        <w:t>(Ученики пробуют провести линию на интерактивной доске)</w:t>
      </w:r>
    </w:p>
    <w:p w:rsidR="00401E69" w:rsidRPr="00A87122" w:rsidRDefault="00401E69" w:rsidP="00401E69">
      <w:pPr>
        <w:pStyle w:val="c0"/>
        <w:spacing w:before="26" w:beforeAutospacing="0"/>
      </w:pPr>
      <w:r>
        <w:t xml:space="preserve">      </w:t>
      </w:r>
      <w:r w:rsidRPr="00A87122">
        <w:rPr>
          <w:rStyle w:val="c1"/>
        </w:rPr>
        <w:t xml:space="preserve">2. На двух руках десять пальцев. Сколько пальцев на восьми руках? (40) </w:t>
      </w:r>
    </w:p>
    <w:p w:rsidR="00401E69" w:rsidRPr="00A87122" w:rsidRDefault="00401E69" w:rsidP="00401E69">
      <w:pPr>
        <w:pStyle w:val="c0"/>
        <w:spacing w:before="26" w:beforeAutospacing="0"/>
      </w:pPr>
      <w:r>
        <w:rPr>
          <w:rStyle w:val="c1"/>
        </w:rPr>
        <w:t xml:space="preserve">      </w:t>
      </w:r>
      <w:r w:rsidRPr="00A87122">
        <w:rPr>
          <w:rStyle w:val="c1"/>
        </w:rPr>
        <w:t xml:space="preserve">3.Переставьте карточки так, чтобы равенство стало верным: 31-14 =82. 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c6"/>
        </w:rPr>
        <w:t> </w:t>
      </w:r>
      <w:r>
        <w:rPr>
          <w:rStyle w:val="c1c6"/>
        </w:rPr>
        <w:t>Слайд 6.</w:t>
      </w:r>
      <w:r w:rsidRPr="00A87122">
        <w:rPr>
          <w:rStyle w:val="c1c6"/>
        </w:rPr>
        <w:t xml:space="preserve"> </w:t>
      </w:r>
      <w:r w:rsidRPr="00A87122">
        <w:rPr>
          <w:rStyle w:val="c3c1"/>
        </w:rPr>
        <w:t>«Сказочная».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(Учитель рассказывает сказку о квадрате и прямоугольнике. На интерактивной доске по ходу сказки появляются объекты).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 xml:space="preserve">- </w:t>
      </w:r>
      <w:r w:rsidRPr="00A87122">
        <w:rPr>
          <w:rStyle w:val="c1c4"/>
        </w:rPr>
        <w:t>Узнайте главного героя сказки</w:t>
      </w:r>
      <w:r w:rsidRPr="00A87122">
        <w:rPr>
          <w:rStyle w:val="c1"/>
        </w:rPr>
        <w:t>.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Он давно знакомый мой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lastRenderedPageBreak/>
        <w:t>Каждый угол в нём прямой.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Все четыре стороны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Одинаковой длины.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Вам его представить рад,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Как зовут его?.. (квадрат)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-Как узнали?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- Жила на свете важная фигура. Кого бы она ни встретила на своём пути, всем хвасталась: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 xml:space="preserve">- Посмотрите, какой у меня красивый вид: стороны мои все равны, углы прямые, красивее меня нет фигуры на свете! 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 xml:space="preserve">Ходил Квадрат по свету, ходил. И стало его тяготить одиночество: Ни побеседовать не с кем, ни потрудиться в хорошей компании. А уж какое веселье одному? И решил квадрат поискать родственников. «Ежели встречу родственника, то сразу его узнаю. Ведь он на меня должен быть чем-то похож».  И встретился ему… (прямоугольник). 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- Почему он так называется?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- Сколько сторон у прямоугольника?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 Как называются стороны, которые лежат против друг друга?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- Что можете сказать об их длине?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Квадрат спрашивает: «А мы не родственники с тобой?»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- Я бы тоже рад был это узнать. Если у нас найдётся четыре общих признака, по которым мы похожи, значит мы с тобой - близкие родственники.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 xml:space="preserve">- </w:t>
      </w:r>
      <w:r w:rsidRPr="00A87122">
        <w:rPr>
          <w:rStyle w:val="c1c4"/>
        </w:rPr>
        <w:t>Давайте узнаем, родственники квадрат и прямоугольник, или нет.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- Какие общие признаки у этих двух фигур?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1. 4 угла.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2. 4 стороны.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 xml:space="preserve">3. Все углы прямые. ( </w:t>
      </w:r>
      <w:r w:rsidRPr="00A87122">
        <w:rPr>
          <w:rStyle w:val="c1c4"/>
        </w:rPr>
        <w:t>Проверяем с помощью инструментов интерактивной доски)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 xml:space="preserve">4. Противоположные стороны </w:t>
      </w:r>
      <w:proofErr w:type="gramStart"/>
      <w:r w:rsidRPr="00A87122">
        <w:rPr>
          <w:rStyle w:val="c1"/>
        </w:rPr>
        <w:t>равны</w:t>
      </w:r>
      <w:r w:rsidRPr="00A87122">
        <w:rPr>
          <w:rStyle w:val="c1c4"/>
        </w:rPr>
        <w:t>.(</w:t>
      </w:r>
      <w:proofErr w:type="gramEnd"/>
      <w:r w:rsidRPr="00A87122">
        <w:rPr>
          <w:rStyle w:val="c1c4"/>
        </w:rPr>
        <w:t>Проверяем методом наложения друг на друга)</w:t>
      </w:r>
    </w:p>
    <w:p w:rsidR="00401E69" w:rsidRDefault="00401E69" w:rsidP="00401E69">
      <w:pPr>
        <w:pStyle w:val="c0"/>
        <w:spacing w:before="26" w:beforeAutospacing="0"/>
        <w:rPr>
          <w:rStyle w:val="c1"/>
        </w:rPr>
      </w:pPr>
      <w:r w:rsidRPr="00A87122">
        <w:rPr>
          <w:rStyle w:val="c1"/>
        </w:rPr>
        <w:t>Обрадовались фигуры и стали веселиться. Однажды на поляне им встретилась ещё одна фигура.</w:t>
      </w:r>
    </w:p>
    <w:p w:rsidR="00401E69" w:rsidRPr="00A87122" w:rsidRDefault="00401E69" w:rsidP="00401E69">
      <w:pPr>
        <w:pStyle w:val="c0"/>
        <w:spacing w:before="26" w:beforeAutospacing="0"/>
      </w:pPr>
      <w:r w:rsidRPr="002B60E9">
        <w:rPr>
          <w:rStyle w:val="c1"/>
          <w:u w:val="single"/>
        </w:rPr>
        <w:t>Работа в тетради</w:t>
      </w:r>
      <w:r>
        <w:rPr>
          <w:rStyle w:val="c1"/>
        </w:rPr>
        <w:t>.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lastRenderedPageBreak/>
        <w:t>- Построй четырехугольник, у которого два угла – прямые, а два других – не прямые.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c6"/>
        </w:rPr>
        <w:t xml:space="preserve">Творческое задание. 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c4"/>
        </w:rPr>
        <w:t xml:space="preserve">(Учащиеся работают в тетрадях, проверяют прямые углы с помощью угольника) 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 - Является ли этот четырехугольник родственником квадрату и прямоугольнику? И почему?</w:t>
      </w:r>
    </w:p>
    <w:p w:rsidR="00401E69" w:rsidRPr="00A87122" w:rsidRDefault="00401E69" w:rsidP="00401E69">
      <w:pPr>
        <w:pStyle w:val="c0"/>
        <w:spacing w:before="26" w:beforeAutospacing="0"/>
      </w:pPr>
      <w:r>
        <w:rPr>
          <w:rStyle w:val="c1c6"/>
        </w:rPr>
        <w:t>Слайд 7</w:t>
      </w:r>
      <w:r w:rsidRPr="00A87122">
        <w:rPr>
          <w:rStyle w:val="c1c6"/>
        </w:rPr>
        <w:t xml:space="preserve"> </w:t>
      </w:r>
      <w:r w:rsidRPr="00A87122">
        <w:rPr>
          <w:rStyle w:val="c3c1"/>
        </w:rPr>
        <w:t>«Думай, рассуждай, решай».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c4"/>
        </w:rPr>
        <w:t>Работа с учебником, страница 13, №2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-Составьте уравнение по этой задаче.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c4"/>
        </w:rPr>
        <w:t>(Дети решают задачу самостоятельно. Один ученик – на интерактивной доске записывает решение. Затем для проверки на экране появляется верное решение.)</w:t>
      </w:r>
    </w:p>
    <w:p w:rsidR="00401E69" w:rsidRPr="00A87122" w:rsidRDefault="00401E69" w:rsidP="00401E69">
      <w:pPr>
        <w:pStyle w:val="c0"/>
        <w:spacing w:before="26" w:beforeAutospacing="0"/>
      </w:pPr>
      <w:r w:rsidRPr="00F456DE">
        <w:rPr>
          <w:rStyle w:val="c3c1"/>
          <w:u w:val="single"/>
        </w:rPr>
        <w:t xml:space="preserve"> Физ. Минутка</w:t>
      </w:r>
      <w:r w:rsidR="003B7974">
        <w:rPr>
          <w:rStyle w:val="c3c1"/>
        </w:rPr>
        <w:t xml:space="preserve"> ( ЭОР № 8</w:t>
      </w:r>
      <w:r>
        <w:rPr>
          <w:rStyle w:val="c3c1"/>
        </w:rPr>
        <w:t xml:space="preserve"> ) </w:t>
      </w:r>
      <w:r w:rsidRPr="00A87122">
        <w:rPr>
          <w:rStyle w:val="c1c4"/>
        </w:rPr>
        <w:t xml:space="preserve"> (Дети выполняют движения).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 xml:space="preserve">Много ль надо нам ребята, 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Для умелых наших рук?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Нарисуем два квадрата,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А на них огромный круг,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А потом ещё кружочек,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 xml:space="preserve">Треугольный </w:t>
      </w:r>
      <w:proofErr w:type="spellStart"/>
      <w:r w:rsidRPr="00A87122">
        <w:rPr>
          <w:rStyle w:val="c1"/>
        </w:rPr>
        <w:t>колпачек</w:t>
      </w:r>
      <w:proofErr w:type="spellEnd"/>
      <w:r w:rsidRPr="00A87122">
        <w:rPr>
          <w:rStyle w:val="c1"/>
        </w:rPr>
        <w:t>.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Вот и вышел очень-очень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 xml:space="preserve">Развеселый </w:t>
      </w:r>
      <w:proofErr w:type="spellStart"/>
      <w:r w:rsidRPr="00A87122">
        <w:rPr>
          <w:rStyle w:val="c1"/>
        </w:rPr>
        <w:t>чудачок</w:t>
      </w:r>
      <w:proofErr w:type="spellEnd"/>
      <w:r w:rsidRPr="00A87122">
        <w:rPr>
          <w:rStyle w:val="c1"/>
        </w:rPr>
        <w:t>.</w:t>
      </w:r>
    </w:p>
    <w:p w:rsidR="00401E69" w:rsidRPr="00A87122" w:rsidRDefault="00401E69" w:rsidP="00401E69">
      <w:pPr>
        <w:pStyle w:val="c0"/>
        <w:spacing w:before="26" w:beforeAutospacing="0"/>
      </w:pPr>
      <w:r>
        <w:rPr>
          <w:rStyle w:val="c1"/>
        </w:rPr>
        <w:t>Слайд 8.</w:t>
      </w:r>
      <w:r>
        <w:rPr>
          <w:rStyle w:val="c1c6"/>
        </w:rPr>
        <w:t xml:space="preserve"> </w:t>
      </w:r>
      <w:r w:rsidRPr="00A87122">
        <w:rPr>
          <w:rStyle w:val="c1c6"/>
        </w:rPr>
        <w:t xml:space="preserve"> </w:t>
      </w:r>
      <w:r w:rsidRPr="00A87122">
        <w:rPr>
          <w:rStyle w:val="c3c1"/>
        </w:rPr>
        <w:t>«Вычислительная»</w:t>
      </w:r>
    </w:p>
    <w:p w:rsidR="00401E69" w:rsidRDefault="00401E69" w:rsidP="00401E69">
      <w:pPr>
        <w:pStyle w:val="c0"/>
        <w:spacing w:before="26" w:beforeAutospacing="0"/>
        <w:rPr>
          <w:rStyle w:val="c1c4"/>
        </w:rPr>
      </w:pPr>
      <w:r w:rsidRPr="00A87122">
        <w:rPr>
          <w:rStyle w:val="c1c4"/>
        </w:rPr>
        <w:t>Решение примеров №5 на странице 13.</w:t>
      </w:r>
    </w:p>
    <w:p w:rsidR="00401E69" w:rsidRDefault="00401E69" w:rsidP="00401E69">
      <w:pPr>
        <w:pStyle w:val="c0"/>
        <w:spacing w:before="26" w:beforeAutospacing="0"/>
        <w:rPr>
          <w:rStyle w:val="c1c4"/>
        </w:rPr>
      </w:pPr>
      <w:r>
        <w:rPr>
          <w:rStyle w:val="c1c4"/>
        </w:rPr>
        <w:t>Слайд 9 « Проверь себя».</w:t>
      </w:r>
    </w:p>
    <w:p w:rsidR="00401E69" w:rsidRDefault="00401E69" w:rsidP="00401E69">
      <w:pPr>
        <w:pStyle w:val="c0"/>
        <w:spacing w:before="26" w:beforeAutospacing="0"/>
        <w:rPr>
          <w:rStyle w:val="c1c4"/>
        </w:rPr>
      </w:pPr>
      <w:r>
        <w:rPr>
          <w:rStyle w:val="c1c4"/>
        </w:rPr>
        <w:t>( Дети на компьютере найдите папку ЭОР 9 - 1 вариант, ЭОР 10 – 2 вариант.)</w:t>
      </w:r>
    </w:p>
    <w:p w:rsidR="00401E69" w:rsidRDefault="00401E69" w:rsidP="00401E69">
      <w:pPr>
        <w:pStyle w:val="c0"/>
        <w:spacing w:before="26" w:beforeAutospacing="0"/>
        <w:rPr>
          <w:rStyle w:val="c1c4"/>
        </w:rPr>
      </w:pPr>
      <w:r>
        <w:rPr>
          <w:rStyle w:val="c1c4"/>
        </w:rPr>
        <w:t>Слайд 10. « Итоговая ».</w:t>
      </w:r>
    </w:p>
    <w:p w:rsidR="00401E69" w:rsidRDefault="00401E69" w:rsidP="00401E69">
      <w:pPr>
        <w:pStyle w:val="c0"/>
        <w:spacing w:before="26" w:beforeAutospacing="0"/>
        <w:rPr>
          <w:rStyle w:val="c1c4"/>
        </w:rPr>
      </w:pPr>
      <w:r>
        <w:rPr>
          <w:rStyle w:val="c1c4"/>
        </w:rPr>
        <w:t>( Пролистаем все страницы журнала).</w:t>
      </w:r>
    </w:p>
    <w:p w:rsidR="00401E69" w:rsidRPr="00AC33D3" w:rsidRDefault="00401E69" w:rsidP="00401E69">
      <w:pPr>
        <w:pStyle w:val="c0"/>
        <w:spacing w:before="26" w:beforeAutospacing="0"/>
      </w:pPr>
      <w:r w:rsidRPr="00AC33D3">
        <w:rPr>
          <w:rStyle w:val="c1c4"/>
          <w:u w:val="single"/>
        </w:rPr>
        <w:t xml:space="preserve">Самооценка за урок. </w:t>
      </w:r>
      <w:proofErr w:type="gramStart"/>
      <w:r>
        <w:rPr>
          <w:rStyle w:val="c1c4"/>
          <w:u w:val="single"/>
        </w:rPr>
        <w:t>(</w:t>
      </w:r>
      <w:r>
        <w:rPr>
          <w:rStyle w:val="c1c4"/>
        </w:rPr>
        <w:t xml:space="preserve"> поднимите</w:t>
      </w:r>
      <w:proofErr w:type="gramEnd"/>
      <w:r>
        <w:rPr>
          <w:rStyle w:val="c1c4"/>
        </w:rPr>
        <w:t xml:space="preserve"> знаки, для оценивания себя).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«Всё понятно» - изображение человечка передвигается к знаку «солнце»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lastRenderedPageBreak/>
        <w:t>«Не всё было понятно» - знак «солнце за тучкой»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«Мало что понял» - знак «тучка».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c4"/>
        </w:rPr>
        <w:t>Учитель: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-Спасибо за внимание,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Ведь главное - старание,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"/>
        </w:rPr>
        <w:t>А навык и умение с годами к вам придут!</w:t>
      </w:r>
    </w:p>
    <w:p w:rsidR="00401E69" w:rsidRPr="00A87122" w:rsidRDefault="00401E69" w:rsidP="00401E69">
      <w:pPr>
        <w:pStyle w:val="c0"/>
        <w:spacing w:before="26" w:beforeAutospacing="0"/>
      </w:pPr>
      <w:r w:rsidRPr="00A87122">
        <w:rPr>
          <w:rStyle w:val="c1c4"/>
        </w:rPr>
        <w:t>Всем спасибо за урок!</w:t>
      </w:r>
    </w:p>
    <w:p w:rsidR="00EA1702" w:rsidRDefault="00EA1702" w:rsidP="00401E69"/>
    <w:sectPr w:rsidR="00EA1702" w:rsidSect="00EA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B566B0"/>
    <w:multiLevelType w:val="multilevel"/>
    <w:tmpl w:val="5E462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846FFC"/>
    <w:multiLevelType w:val="hybridMultilevel"/>
    <w:tmpl w:val="19620C0E"/>
    <w:lvl w:ilvl="0" w:tplc="570A96EA">
      <w:start w:val="1"/>
      <w:numFmt w:val="decimal"/>
      <w:lvlText w:val="%1."/>
      <w:lvlJc w:val="left"/>
      <w:pPr>
        <w:ind w:left="58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1E69"/>
    <w:rsid w:val="003B7974"/>
    <w:rsid w:val="00401E69"/>
    <w:rsid w:val="00585406"/>
    <w:rsid w:val="00903D6D"/>
    <w:rsid w:val="00EA1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0E5C8"/>
  <w15:docId w15:val="{8335E348-FCED-4B5E-9ED6-0ECAC330F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E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c12">
    <w:name w:val="c7 c12"/>
    <w:basedOn w:val="a"/>
    <w:rsid w:val="00401E69"/>
    <w:pPr>
      <w:spacing w:before="100" w:beforeAutospacing="1" w:after="100" w:afterAutospacing="1"/>
    </w:pPr>
  </w:style>
  <w:style w:type="paragraph" w:customStyle="1" w:styleId="c7">
    <w:name w:val="c7"/>
    <w:basedOn w:val="a"/>
    <w:rsid w:val="00401E69"/>
    <w:pPr>
      <w:spacing w:before="100" w:beforeAutospacing="1" w:after="100" w:afterAutospacing="1"/>
    </w:pPr>
  </w:style>
  <w:style w:type="character" w:customStyle="1" w:styleId="c9">
    <w:name w:val="c9"/>
    <w:basedOn w:val="a0"/>
    <w:rsid w:val="00401E69"/>
  </w:style>
  <w:style w:type="character" w:customStyle="1" w:styleId="c1">
    <w:name w:val="c1"/>
    <w:basedOn w:val="a0"/>
    <w:rsid w:val="00401E69"/>
  </w:style>
  <w:style w:type="character" w:customStyle="1" w:styleId="c2">
    <w:name w:val="c2"/>
    <w:basedOn w:val="a0"/>
    <w:rsid w:val="00401E69"/>
  </w:style>
  <w:style w:type="character" w:customStyle="1" w:styleId="c1c4">
    <w:name w:val="c1 c4"/>
    <w:basedOn w:val="a0"/>
    <w:rsid w:val="00401E69"/>
  </w:style>
  <w:style w:type="paragraph" w:customStyle="1" w:styleId="c0">
    <w:name w:val="c0"/>
    <w:basedOn w:val="a"/>
    <w:rsid w:val="00401E69"/>
    <w:pPr>
      <w:spacing w:before="100" w:beforeAutospacing="1" w:after="100" w:afterAutospacing="1"/>
    </w:pPr>
  </w:style>
  <w:style w:type="character" w:customStyle="1" w:styleId="c1c6">
    <w:name w:val="c1 c6"/>
    <w:basedOn w:val="a0"/>
    <w:rsid w:val="00401E69"/>
  </w:style>
  <w:style w:type="character" w:customStyle="1" w:styleId="c3c1">
    <w:name w:val="c3 c1"/>
    <w:basedOn w:val="a0"/>
    <w:rsid w:val="00401E69"/>
  </w:style>
  <w:style w:type="paragraph" w:customStyle="1" w:styleId="c0c11">
    <w:name w:val="c0 c11"/>
    <w:basedOn w:val="a"/>
    <w:rsid w:val="00401E69"/>
    <w:pPr>
      <w:spacing w:before="100" w:beforeAutospacing="1" w:after="100" w:afterAutospacing="1"/>
    </w:pPr>
  </w:style>
  <w:style w:type="character" w:customStyle="1" w:styleId="c1c3">
    <w:name w:val="c1 c3"/>
    <w:basedOn w:val="a0"/>
    <w:rsid w:val="00401E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734</Words>
  <Characters>4186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2012-08-23T04:57:00Z</dcterms:created>
  <dcterms:modified xsi:type="dcterms:W3CDTF">2021-05-17T10:01:00Z</dcterms:modified>
</cp:coreProperties>
</file>